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1F44" w14:textId="77777777" w:rsidR="00662989" w:rsidRPr="00E65F8E" w:rsidRDefault="00662989" w:rsidP="00EF4605">
      <w:pPr>
        <w:pStyle w:val="1"/>
        <w:shd w:val="clear" w:color="auto" w:fill="FFFFFF"/>
        <w:spacing w:before="0"/>
        <w:ind w:firstLine="709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E65F8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Политика конфиденциальности и обработки персональных данных</w:t>
      </w:r>
    </w:p>
    <w:p w14:paraId="6D3E6A50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E816D83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1652E42E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Настоящая политика конфиденциальности и обработки персональных данных составлена 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и иными нормативно-правовыми актами Российской Федерации и определяет порядок обработки персональных данных и меры по обеспечению безопасности персональных данных, предпринимаемые Деловым Советом по сотрудничеству с Индией (далее – «Оператор»).</w:t>
      </w:r>
    </w:p>
    <w:p w14:paraId="050864EC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E146BA8" w14:textId="3C17384A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 xml:space="preserve">1.2. Настоящая политика Оператора в отношении </w:t>
      </w:r>
      <w:r w:rsidR="001D529C" w:rsidRPr="00E65F8E">
        <w:rPr>
          <w:rFonts w:eastAsia="Times New Roman" w:cs="Times New Roman"/>
          <w:sz w:val="28"/>
          <w:szCs w:val="28"/>
          <w:lang w:eastAsia="ru-RU"/>
        </w:rPr>
        <w:t xml:space="preserve">конфиденциальности и </w:t>
      </w:r>
      <w:r w:rsidRPr="00E65F8E">
        <w:rPr>
          <w:rFonts w:eastAsia="Times New Roman" w:cs="Times New Roman"/>
          <w:sz w:val="28"/>
          <w:szCs w:val="28"/>
          <w:lang w:eastAsia="ru-RU"/>
        </w:rPr>
        <w:t>обработки персональных данных (далее – «Политика») применяется ко всей информации, которую Оператор может получить о посетителях веб-сайта </w:t>
      </w:r>
      <w:hyperlink r:id="rId4" w:history="1">
        <w:r w:rsidR="00E65F8E" w:rsidRPr="00E65F8E">
          <w:rPr>
            <w:rFonts w:eastAsia="Times New Roman" w:cs="Times New Roman"/>
            <w:sz w:val="28"/>
            <w:szCs w:val="28"/>
            <w:lang w:eastAsia="ru-RU"/>
          </w:rPr>
          <w:t>https://russiaindiabusiness.ru</w:t>
        </w:r>
        <w:r w:rsidRPr="00E65F8E">
          <w:rPr>
            <w:rFonts w:eastAsia="Times New Roman" w:cs="Times New Roman"/>
            <w:sz w:val="28"/>
            <w:szCs w:val="28"/>
            <w:lang w:eastAsia="ru-RU"/>
          </w:rPr>
          <w:t xml:space="preserve">                                  </w:t>
        </w:r>
      </w:hyperlink>
    </w:p>
    <w:p w14:paraId="6072CF2A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 </w:t>
      </w:r>
    </w:p>
    <w:p w14:paraId="2F8274DF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2. Основные понятия, используемые в Политике</w:t>
      </w:r>
    </w:p>
    <w:p w14:paraId="3ACA5718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7F7C0384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39FC9F3" w14:textId="72C9B6A6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w:history="1">
        <w:r w:rsidR="00E65F8E" w:rsidRPr="00E65F8E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https://russiaindiabusiness.ru</w:t>
        </w:r>
      </w:hyperlink>
      <w:r w:rsidRPr="00E65F8E">
        <w:rPr>
          <w:rFonts w:eastAsia="Times New Roman" w:cs="Times New Roman"/>
          <w:sz w:val="28"/>
          <w:szCs w:val="28"/>
          <w:lang w:eastAsia="ru-RU"/>
        </w:rPr>
        <w:t>;</w:t>
      </w:r>
    </w:p>
    <w:p w14:paraId="341357CE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 xml:space="preserve">2.4. Информационная система персональных данных </w:t>
      </w:r>
      <w:r w:rsidR="00B65D8C" w:rsidRPr="00E65F8E">
        <w:rPr>
          <w:rFonts w:eastAsia="Times New Roman" w:cs="Times New Roman"/>
          <w:sz w:val="28"/>
          <w:szCs w:val="28"/>
          <w:lang w:eastAsia="ru-RU"/>
        </w:rPr>
        <w:t>–</w:t>
      </w:r>
      <w:r w:rsidRPr="00E65F8E">
        <w:rPr>
          <w:rFonts w:eastAsia="Times New Roman" w:cs="Times New Roman"/>
          <w:sz w:val="28"/>
          <w:szCs w:val="28"/>
          <w:lang w:eastAsia="ru-RU"/>
        </w:rPr>
        <w:t xml:space="preserve"> совокупность</w:t>
      </w:r>
      <w:r w:rsidR="00B65D8C" w:rsidRPr="00E65F8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65F8E">
        <w:rPr>
          <w:rFonts w:eastAsia="Times New Roman" w:cs="Times New Roman"/>
          <w:sz w:val="28"/>
          <w:szCs w:val="28"/>
          <w:lang w:eastAsia="ru-RU"/>
        </w:rPr>
        <w:t>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651C3C38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073F2E01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DD480EE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7C62F683" w14:textId="3744BF8D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w:history="1">
        <w:r w:rsidR="00E65F8E" w:rsidRPr="00E65F8E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https://russiaindiabusiness.ru</w:t>
        </w:r>
        <w:r w:rsidR="00E65F8E" w:rsidRPr="00E65F8E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 xml:space="preserve">;                                  </w:t>
        </w:r>
      </w:hyperlink>
    </w:p>
    <w:p w14:paraId="7B97E770" w14:textId="3D69734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2.9.</w:t>
      </w:r>
      <w:r w:rsidR="00EF460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65F8E">
        <w:rPr>
          <w:rFonts w:eastAsia="Times New Roman" w:cs="Times New Roman"/>
          <w:sz w:val="28"/>
          <w:szCs w:val="28"/>
          <w:lang w:eastAsia="ru-RU"/>
        </w:rPr>
        <w:t>Пользователь – любой посетитель веб-сайта </w:t>
      </w:r>
      <w:r w:rsidR="00E65F8E" w:rsidRPr="00E65F8E">
        <w:rPr>
          <w:rFonts w:cs="Times New Roman"/>
          <w:sz w:val="28"/>
          <w:szCs w:val="28"/>
        </w:rPr>
        <w:t>https://russiaindiabusiness.ru</w:t>
      </w:r>
      <w:r w:rsidRPr="00E65F8E">
        <w:rPr>
          <w:rFonts w:eastAsia="Times New Roman" w:cs="Times New Roman"/>
          <w:sz w:val="28"/>
          <w:szCs w:val="28"/>
          <w:lang w:eastAsia="ru-RU"/>
        </w:rPr>
        <w:t>;</w:t>
      </w:r>
    </w:p>
    <w:p w14:paraId="0D96AA9A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681B939C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4FAB452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20E46FCE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76A1E648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 </w:t>
      </w:r>
    </w:p>
    <w:p w14:paraId="3C0C5E0E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3. Оператор может обрабатывать следующие персональные данные Пользователя</w:t>
      </w:r>
    </w:p>
    <w:p w14:paraId="41810957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3.1. Фамилия, имя, отчество;</w:t>
      </w:r>
    </w:p>
    <w:p w14:paraId="0E5028AC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3.2. Электронный адрес;</w:t>
      </w:r>
    </w:p>
    <w:p w14:paraId="34350EB3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3.3. Номера телефонов;</w:t>
      </w:r>
    </w:p>
    <w:p w14:paraId="7281B60D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3.4. Также на сайте происходит сбор и обработка обезличенных данных о посетителях (в т.ч. файлов «</w:t>
      </w:r>
      <w:proofErr w:type="spellStart"/>
      <w:r w:rsidRPr="00E65F8E">
        <w:rPr>
          <w:rFonts w:eastAsia="Times New Roman" w:cs="Times New Roman"/>
          <w:sz w:val="28"/>
          <w:szCs w:val="28"/>
          <w:lang w:eastAsia="ru-RU"/>
        </w:rPr>
        <w:t>cookie</w:t>
      </w:r>
      <w:proofErr w:type="spellEnd"/>
      <w:r w:rsidRPr="00E65F8E">
        <w:rPr>
          <w:rFonts w:eastAsia="Times New Roman" w:cs="Times New Roman"/>
          <w:sz w:val="28"/>
          <w:szCs w:val="28"/>
          <w:lang w:eastAsia="ru-RU"/>
        </w:rPr>
        <w:t>») с помощью сервисов интернет-статистики (Яндекс Метрика и Гугл Аналитика и других).</w:t>
      </w:r>
    </w:p>
    <w:p w14:paraId="7532066F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14:paraId="1B2DB7F4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 </w:t>
      </w:r>
    </w:p>
    <w:p w14:paraId="43F6C735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4. Цели обработки персональных данных</w:t>
      </w:r>
    </w:p>
    <w:p w14:paraId="6D45259A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 xml:space="preserve">4.1. Цель обработки персональных данных Пользователя — информирование Пользователя посредством отправки электронных писем; </w:t>
      </w:r>
      <w:r w:rsidRPr="00E65F8E">
        <w:rPr>
          <w:rFonts w:eastAsia="Times New Roman" w:cs="Times New Roman"/>
          <w:sz w:val="28"/>
          <w:szCs w:val="28"/>
          <w:lang w:eastAsia="ru-RU"/>
        </w:rPr>
        <w:lastRenderedPageBreak/>
        <w:t>предоставление доступа Пользователю к сервисам, информации и/или материалам, содержащимся на веб-сайте.</w:t>
      </w:r>
    </w:p>
    <w:p w14:paraId="10C06DA0" w14:textId="40A18BBB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5" w:history="1">
        <w:r w:rsidR="00E65F8E" w:rsidRPr="00E65F8E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info@</w:t>
        </w:r>
        <w:r w:rsidR="00E65F8E" w:rsidRPr="00E65F8E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russiaindiabusiness.ru</w:t>
        </w:r>
      </w:hyperlink>
      <w:r w:rsidRPr="00E65F8E">
        <w:rPr>
          <w:rFonts w:eastAsia="Times New Roman" w:cs="Times New Roman"/>
          <w:sz w:val="28"/>
          <w:szCs w:val="28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14:paraId="413A3D29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24923E9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 </w:t>
      </w:r>
    </w:p>
    <w:p w14:paraId="7AF38F90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5. Правовые основания обработки персональных данных</w:t>
      </w:r>
    </w:p>
    <w:p w14:paraId="6CD77322" w14:textId="0BAAE12C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E65F8E" w:rsidRPr="00E65F8E">
        <w:rPr>
          <w:rFonts w:cs="Times New Roman"/>
          <w:sz w:val="28"/>
          <w:szCs w:val="28"/>
        </w:rPr>
        <w:t>https://russiaindiabusiness.ru</w:t>
      </w:r>
      <w:r w:rsidRPr="00E65F8E">
        <w:rPr>
          <w:rFonts w:eastAsia="Times New Roman" w:cs="Times New Roman"/>
          <w:sz w:val="28"/>
          <w:szCs w:val="28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2068C7E1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65F8E">
        <w:rPr>
          <w:rFonts w:eastAsia="Times New Roman" w:cs="Times New Roman"/>
          <w:sz w:val="28"/>
          <w:szCs w:val="28"/>
          <w:lang w:eastAsia="ru-RU"/>
        </w:rPr>
        <w:t>cookie</w:t>
      </w:r>
      <w:proofErr w:type="spellEnd"/>
      <w:r w:rsidRPr="00E65F8E">
        <w:rPr>
          <w:rFonts w:eastAsia="Times New Roman" w:cs="Times New Roman"/>
          <w:sz w:val="28"/>
          <w:szCs w:val="28"/>
          <w:lang w:eastAsia="ru-RU"/>
        </w:rPr>
        <w:t>» и использование технологии JavaScript).</w:t>
      </w:r>
    </w:p>
    <w:p w14:paraId="6EC8C532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 </w:t>
      </w:r>
    </w:p>
    <w:p w14:paraId="274213CA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6. Порядок сбора, хранения, передачи и других видов обработки персональных данных</w:t>
      </w:r>
    </w:p>
    <w:p w14:paraId="2CFDF357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56D2AF9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816482E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39DBEF9E" w14:textId="3BBF77F6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6" w:history="1">
        <w:r w:rsidR="00E65F8E" w:rsidRPr="00E65F8E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info@</w:t>
        </w:r>
        <w:r w:rsidR="00E65F8E" w:rsidRPr="00E65F8E">
          <w:rPr>
            <w:rStyle w:val="a4"/>
            <w:rFonts w:eastAsia="Times New Roman" w:cs="Times New Roman"/>
            <w:color w:val="auto"/>
            <w:sz w:val="28"/>
            <w:szCs w:val="28"/>
            <w:u w:val="none"/>
            <w:lang w:eastAsia="ru-RU"/>
          </w:rPr>
          <w:t>russiaindiabusiness.ru</w:t>
        </w:r>
      </w:hyperlink>
      <w:r w:rsidRPr="00E65F8E">
        <w:rPr>
          <w:rFonts w:eastAsia="Times New Roman" w:cs="Times New Roman"/>
          <w:sz w:val="28"/>
          <w:szCs w:val="28"/>
          <w:lang w:eastAsia="ru-RU"/>
        </w:rPr>
        <w:t> с пометкой «Актуализация персональных данных».</w:t>
      </w:r>
    </w:p>
    <w:p w14:paraId="4584513F" w14:textId="3614CA26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hyperlink r:id="rId7" w:history="1">
        <w:r w:rsidRPr="00E65F8E">
          <w:rPr>
            <w:rFonts w:eastAsia="Times New Roman" w:cs="Times New Roman"/>
            <w:sz w:val="28"/>
            <w:szCs w:val="28"/>
            <w:lang w:eastAsia="ru-RU"/>
          </w:rPr>
          <w:t xml:space="preserve"> </w:t>
        </w:r>
        <w:r w:rsidRPr="00E65F8E">
          <w:rPr>
            <w:rFonts w:eastAsia="Times New Roman" w:cs="Times New Roman"/>
            <w:sz w:val="28"/>
            <w:szCs w:val="28"/>
            <w:lang w:eastAsia="ru-RU"/>
          </w:rPr>
          <w:lastRenderedPageBreak/>
          <w:t>info@</w:t>
        </w:r>
        <w:r w:rsidR="00E65F8E" w:rsidRPr="00E65F8E">
          <w:rPr>
            <w:rFonts w:eastAsia="Times New Roman" w:cs="Times New Roman"/>
            <w:sz w:val="28"/>
            <w:szCs w:val="28"/>
            <w:lang w:eastAsia="ru-RU"/>
          </w:rPr>
          <w:t>russiaindiabusiness.ru</w:t>
        </w:r>
      </w:hyperlink>
      <w:r w:rsidR="00E65F8E" w:rsidRPr="00E65F8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65F8E">
        <w:rPr>
          <w:rFonts w:eastAsia="Times New Roman" w:cs="Times New Roman"/>
          <w:sz w:val="28"/>
          <w:szCs w:val="28"/>
          <w:lang w:eastAsia="ru-RU"/>
        </w:rPr>
        <w:t>с пометкой «Отзыв согласия на обработку персональных данных».</w:t>
      </w:r>
    </w:p>
    <w:p w14:paraId="002DB75B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 </w:t>
      </w:r>
    </w:p>
    <w:p w14:paraId="74DFCCE3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7. Трансграничная передача персональных данных</w:t>
      </w:r>
    </w:p>
    <w:p w14:paraId="48C40E76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246B9F9B" w14:textId="77777777" w:rsidR="0040426F" w:rsidRPr="00E65F8E" w:rsidRDefault="0040426F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 xml:space="preserve"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 </w:t>
      </w:r>
    </w:p>
    <w:p w14:paraId="4FD6D5E0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7.</w:t>
      </w:r>
      <w:r w:rsidR="0040426F" w:rsidRPr="00E65F8E">
        <w:rPr>
          <w:rFonts w:eastAsia="Times New Roman" w:cs="Times New Roman"/>
          <w:sz w:val="28"/>
          <w:szCs w:val="28"/>
          <w:lang w:eastAsia="ru-RU"/>
        </w:rPr>
        <w:t>3</w:t>
      </w:r>
      <w:r w:rsidRPr="00E65F8E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40426F" w:rsidRPr="00E65F8E">
        <w:rPr>
          <w:rFonts w:eastAsia="Times New Roman" w:cs="Times New Roman"/>
          <w:sz w:val="28"/>
          <w:szCs w:val="28"/>
          <w:lang w:eastAsia="ru-RU"/>
        </w:rPr>
        <w:t>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Указанное уведомление направляется отдельно от уведомления о намерении осуществлять обработку персональных данных.</w:t>
      </w:r>
    </w:p>
    <w:p w14:paraId="7FD7C0AC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 </w:t>
      </w:r>
    </w:p>
    <w:p w14:paraId="13077F92" w14:textId="77777777" w:rsidR="00662989" w:rsidRPr="00E65F8E" w:rsidRDefault="00662989" w:rsidP="00EF4605">
      <w:pPr>
        <w:shd w:val="clear" w:color="auto" w:fill="FFFFFF"/>
        <w:ind w:firstLine="709"/>
        <w:jc w:val="left"/>
        <w:outlineLvl w:val="4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b/>
          <w:bCs/>
          <w:sz w:val="28"/>
          <w:szCs w:val="28"/>
          <w:lang w:eastAsia="ru-RU"/>
        </w:rPr>
        <w:t>8. Заключительные положения</w:t>
      </w:r>
    </w:p>
    <w:p w14:paraId="5CAE3A9A" w14:textId="77777777" w:rsidR="00E65F8E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="00E65F8E" w:rsidRPr="00E65F8E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="00E65F8E" w:rsidRPr="00E65F8E">
        <w:rPr>
          <w:rFonts w:eastAsia="Times New Roman" w:cs="Times New Roman"/>
          <w:sz w:val="28"/>
          <w:szCs w:val="28"/>
          <w:lang w:eastAsia="ru-RU"/>
        </w:rPr>
        <w:instrText xml:space="preserve"> HYPERLINK "mailto:info@</w:instrText>
      </w:r>
      <w:r w:rsidR="00E65F8E" w:rsidRPr="00E65F8E">
        <w:rPr>
          <w:rFonts w:cs="Times New Roman"/>
          <w:sz w:val="28"/>
          <w:szCs w:val="28"/>
        </w:rPr>
        <w:instrText>russiaindiabusiness.ru</w:instrText>
      </w:r>
      <w:r w:rsidR="00E65F8E" w:rsidRPr="00E65F8E">
        <w:rPr>
          <w:rFonts w:eastAsia="Times New Roman" w:cs="Times New Roman"/>
          <w:sz w:val="28"/>
          <w:szCs w:val="28"/>
          <w:lang w:eastAsia="ru-RU"/>
        </w:rPr>
        <w:instrText>.</w:instrText>
      </w:r>
    </w:p>
    <w:p w14:paraId="230B1F8E" w14:textId="77777777" w:rsidR="00E65F8E" w:rsidRPr="00E65F8E" w:rsidRDefault="00E65F8E" w:rsidP="00EF4605">
      <w:pPr>
        <w:shd w:val="clear" w:color="auto" w:fill="FFFFFF"/>
        <w:ind w:firstLine="709"/>
        <w:jc w:val="left"/>
        <w:rPr>
          <w:rStyle w:val="a4"/>
          <w:rFonts w:eastAsia="Times New Roman" w:cs="Times New Roman"/>
          <w:color w:val="auto"/>
          <w:sz w:val="28"/>
          <w:szCs w:val="28"/>
          <w:u w:val="none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instrText xml:space="preserve">" </w:instrText>
      </w:r>
      <w:r w:rsidRPr="00E65F8E">
        <w:rPr>
          <w:rFonts w:eastAsia="Times New Roman" w:cs="Times New Roman"/>
          <w:sz w:val="28"/>
          <w:szCs w:val="28"/>
          <w:lang w:eastAsia="ru-RU"/>
        </w:rPr>
        <w:fldChar w:fldCharType="separate"/>
      </w:r>
      <w:r w:rsidRPr="00E65F8E">
        <w:rPr>
          <w:rStyle w:val="a4"/>
          <w:rFonts w:eastAsia="Times New Roman" w:cs="Times New Roman"/>
          <w:color w:val="auto"/>
          <w:sz w:val="28"/>
          <w:szCs w:val="28"/>
          <w:u w:val="none"/>
          <w:lang w:eastAsia="ru-RU"/>
        </w:rPr>
        <w:t>info@</w:t>
      </w:r>
      <w:r w:rsidRPr="00E65F8E">
        <w:rPr>
          <w:rStyle w:val="a4"/>
          <w:rFonts w:cs="Times New Roman"/>
          <w:color w:val="auto"/>
          <w:sz w:val="28"/>
          <w:szCs w:val="28"/>
          <w:u w:val="none"/>
        </w:rPr>
        <w:t>russiaindiabusiness.ru</w:t>
      </w:r>
      <w:r w:rsidRPr="00E65F8E">
        <w:rPr>
          <w:rStyle w:val="a4"/>
          <w:rFonts w:eastAsia="Times New Roman" w:cs="Times New Roman"/>
          <w:color w:val="auto"/>
          <w:sz w:val="28"/>
          <w:szCs w:val="28"/>
          <w:u w:val="none"/>
          <w:lang w:eastAsia="ru-RU"/>
        </w:rPr>
        <w:t>.</w:t>
      </w:r>
    </w:p>
    <w:p w14:paraId="21B5CBE6" w14:textId="7CC65CDB" w:rsidR="00662989" w:rsidRPr="00E65F8E" w:rsidRDefault="00E65F8E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fldChar w:fldCharType="end"/>
      </w:r>
      <w:r w:rsidR="00662989" w:rsidRPr="00E65F8E">
        <w:rPr>
          <w:rFonts w:eastAsia="Times New Roman" w:cs="Times New Roman"/>
          <w:sz w:val="28"/>
          <w:szCs w:val="28"/>
          <w:lang w:eastAsia="ru-RU"/>
        </w:rPr>
        <w:t>.</w:t>
      </w:r>
    </w:p>
    <w:p w14:paraId="565BF173" w14:textId="7777777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04A99C7" w14:textId="244443B7" w:rsidR="00662989" w:rsidRPr="00E65F8E" w:rsidRDefault="00662989" w:rsidP="00EF4605">
      <w:pPr>
        <w:shd w:val="clear" w:color="auto" w:fill="FFFFFF"/>
        <w:ind w:firstLine="709"/>
        <w:jc w:val="left"/>
        <w:rPr>
          <w:rFonts w:eastAsia="Times New Roman" w:cs="Times New Roman"/>
          <w:sz w:val="28"/>
          <w:szCs w:val="28"/>
          <w:lang w:eastAsia="ru-RU"/>
        </w:rPr>
      </w:pPr>
      <w:r w:rsidRPr="00E65F8E">
        <w:rPr>
          <w:rFonts w:eastAsia="Times New Roman" w:cs="Times New Roman"/>
          <w:sz w:val="28"/>
          <w:szCs w:val="28"/>
          <w:lang w:eastAsia="ru-RU"/>
        </w:rPr>
        <w:t>8.3. Актуальная версия Политики в свободном доступе расположена в сети Интернет по адресу </w:t>
      </w:r>
      <w:r w:rsidR="00E65F8E" w:rsidRPr="00E65F8E">
        <w:rPr>
          <w:rFonts w:cs="Times New Roman"/>
          <w:sz w:val="28"/>
          <w:szCs w:val="28"/>
        </w:rPr>
        <w:t>https://russiaindiabusiness.ru</w:t>
      </w:r>
      <w:r w:rsidRPr="00E65F8E">
        <w:rPr>
          <w:rFonts w:eastAsia="Times New Roman" w:cs="Times New Roman"/>
          <w:sz w:val="28"/>
          <w:szCs w:val="28"/>
          <w:lang w:eastAsia="ru-RU"/>
        </w:rPr>
        <w:t>.</w:t>
      </w:r>
    </w:p>
    <w:p w14:paraId="68FA2854" w14:textId="77777777" w:rsidR="0020746A" w:rsidRPr="00E65F8E" w:rsidRDefault="0020746A" w:rsidP="00EF4605">
      <w:pPr>
        <w:ind w:firstLine="709"/>
        <w:jc w:val="left"/>
        <w:rPr>
          <w:rFonts w:cs="Times New Roman"/>
          <w:sz w:val="28"/>
          <w:szCs w:val="28"/>
        </w:rPr>
      </w:pPr>
    </w:p>
    <w:sectPr w:rsidR="0020746A" w:rsidRPr="00E6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89"/>
    <w:rsid w:val="001D529C"/>
    <w:rsid w:val="0020746A"/>
    <w:rsid w:val="0040426F"/>
    <w:rsid w:val="00662989"/>
    <w:rsid w:val="00B65D8C"/>
    <w:rsid w:val="00E65F8E"/>
    <w:rsid w:val="00EE2D16"/>
    <w:rsid w:val="00E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E0C3"/>
  <w15:chartTrackingRefBased/>
  <w15:docId w15:val="{218CF614-B112-411C-9FC8-9A691135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9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662989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2989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6298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662989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6298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6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ussiaindiabusin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ussiaindiabusiness.ru" TargetMode="External"/><Relationship Id="rId5" Type="http://schemas.openxmlformats.org/officeDocument/2006/relationships/hyperlink" Target="mailto:info@russiaindiabusiness.ru" TargetMode="External"/><Relationship Id="rId4" Type="http://schemas.openxmlformats.org/officeDocument/2006/relationships/hyperlink" Target="https://russiaindiabusines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Виталий Валерьевич</dc:creator>
  <cp:keywords/>
  <dc:description/>
  <cp:lastModifiedBy>Denis</cp:lastModifiedBy>
  <cp:revision>6</cp:revision>
  <dcterms:created xsi:type="dcterms:W3CDTF">2024-12-10T09:31:00Z</dcterms:created>
  <dcterms:modified xsi:type="dcterms:W3CDTF">2024-12-16T08:25:00Z</dcterms:modified>
</cp:coreProperties>
</file>